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ACA" w:rsidRDefault="00C917DE" w:rsidP="0090397E">
      <w:pPr>
        <w:rPr>
          <w:rFonts w:ascii="Arial" w:hAnsi="Arial" w:cs="Arial"/>
          <w:sz w:val="19"/>
          <w:szCs w:val="19"/>
        </w:rPr>
      </w:pPr>
      <w:r w:rsidRPr="00416BA2">
        <w:rPr>
          <w:rFonts w:ascii="Arial" w:hAnsi="Arial" w:cs="Arial"/>
          <w:sz w:val="19"/>
          <w:szCs w:val="19"/>
        </w:rPr>
        <w:t xml:space="preserve">1. Membership of the syndicate is by annual invitation of Jane &amp; Nigel Roberts and may be terminated at any time by their decision. </w:t>
      </w:r>
      <w:r w:rsidR="009D0ACA">
        <w:rPr>
          <w:rFonts w:ascii="Arial" w:hAnsi="Arial" w:cs="Arial"/>
          <w:sz w:val="19"/>
          <w:szCs w:val="19"/>
        </w:rPr>
        <w:t>(The season runs from April 1</w:t>
      </w:r>
      <w:r w:rsidR="009D0ACA" w:rsidRPr="009D0ACA">
        <w:rPr>
          <w:rFonts w:ascii="Arial" w:hAnsi="Arial" w:cs="Arial"/>
          <w:sz w:val="19"/>
          <w:szCs w:val="19"/>
          <w:vertAlign w:val="superscript"/>
        </w:rPr>
        <w:t>st</w:t>
      </w:r>
      <w:r w:rsidR="009D0ACA">
        <w:rPr>
          <w:rFonts w:ascii="Arial" w:hAnsi="Arial" w:cs="Arial"/>
          <w:sz w:val="19"/>
          <w:szCs w:val="19"/>
        </w:rPr>
        <w:t xml:space="preserve"> to March 31</w:t>
      </w:r>
      <w:r w:rsidR="009D0ACA" w:rsidRPr="009D0ACA">
        <w:rPr>
          <w:rFonts w:ascii="Arial" w:hAnsi="Arial" w:cs="Arial"/>
          <w:sz w:val="19"/>
          <w:szCs w:val="19"/>
          <w:vertAlign w:val="superscript"/>
        </w:rPr>
        <w:t>st</w:t>
      </w:r>
      <w:r w:rsidR="009D0ACA">
        <w:rPr>
          <w:rFonts w:ascii="Arial" w:hAnsi="Arial" w:cs="Arial"/>
          <w:sz w:val="19"/>
          <w:szCs w:val="19"/>
        </w:rPr>
        <w:t xml:space="preserve">). </w:t>
      </w:r>
      <w:r w:rsidRPr="00416BA2">
        <w:rPr>
          <w:rFonts w:ascii="Arial" w:hAnsi="Arial" w:cs="Arial"/>
          <w:sz w:val="19"/>
          <w:szCs w:val="19"/>
        </w:rPr>
        <w:t>Rule breaking or any bad behaviour will bring instant expulsion without refund, the decision of the owner being the final in all cases.</w:t>
      </w:r>
      <w:r w:rsidR="00E37F95" w:rsidRPr="00416BA2">
        <w:rPr>
          <w:rFonts w:ascii="Arial" w:hAnsi="Arial" w:cs="Arial"/>
          <w:sz w:val="19"/>
          <w:szCs w:val="19"/>
        </w:rPr>
        <w:t xml:space="preserve"> </w:t>
      </w:r>
    </w:p>
    <w:p w:rsidR="009D0ACA" w:rsidRPr="00237662" w:rsidRDefault="009D0ACA" w:rsidP="009D0ACA">
      <w:pPr>
        <w:rPr>
          <w:rFonts w:ascii="Arial" w:hAnsi="Arial" w:cs="Arial"/>
          <w:sz w:val="20"/>
          <w:szCs w:val="20"/>
        </w:rPr>
      </w:pPr>
      <w:r w:rsidRPr="00237662">
        <w:rPr>
          <w:rFonts w:ascii="Arial" w:hAnsi="Arial" w:cs="Arial"/>
          <w:sz w:val="20"/>
          <w:szCs w:val="20"/>
        </w:rPr>
        <w:t xml:space="preserve">2. Maximum of </w:t>
      </w:r>
      <w:r w:rsidR="00B6053D">
        <w:rPr>
          <w:rFonts w:ascii="Arial" w:hAnsi="Arial" w:cs="Arial"/>
          <w:sz w:val="20"/>
          <w:szCs w:val="20"/>
        </w:rPr>
        <w:t>three rods per angler from February</w:t>
      </w:r>
      <w:r w:rsidRPr="00237662">
        <w:rPr>
          <w:rFonts w:ascii="Arial" w:hAnsi="Arial" w:cs="Arial"/>
          <w:sz w:val="20"/>
          <w:szCs w:val="20"/>
        </w:rPr>
        <w:t xml:space="preserve"> to </w:t>
      </w:r>
      <w:r w:rsidR="00CC4536">
        <w:rPr>
          <w:rFonts w:ascii="Arial" w:hAnsi="Arial" w:cs="Arial"/>
          <w:sz w:val="20"/>
          <w:szCs w:val="20"/>
        </w:rPr>
        <w:t>November</w:t>
      </w:r>
      <w:r w:rsidRPr="00237662">
        <w:rPr>
          <w:rFonts w:ascii="Arial" w:hAnsi="Arial" w:cs="Arial"/>
          <w:sz w:val="20"/>
          <w:szCs w:val="20"/>
        </w:rPr>
        <w:t xml:space="preserve"> (inclusive) and a maximum of</w:t>
      </w:r>
      <w:r w:rsidR="00CC4536">
        <w:rPr>
          <w:rFonts w:ascii="Arial" w:hAnsi="Arial" w:cs="Arial"/>
          <w:sz w:val="20"/>
          <w:szCs w:val="20"/>
        </w:rPr>
        <w:t xml:space="preserve"> four rods for the months of December &amp; January.</w:t>
      </w:r>
    </w:p>
    <w:p w:rsidR="009D0ACA" w:rsidRPr="00237662" w:rsidRDefault="009D0ACA" w:rsidP="009D0ACA">
      <w:pPr>
        <w:rPr>
          <w:rFonts w:ascii="Arial" w:hAnsi="Arial" w:cs="Arial"/>
          <w:sz w:val="20"/>
          <w:szCs w:val="20"/>
        </w:rPr>
      </w:pPr>
      <w:r w:rsidRPr="00237662">
        <w:rPr>
          <w:rFonts w:ascii="Arial" w:hAnsi="Arial" w:cs="Arial"/>
          <w:sz w:val="20"/>
          <w:szCs w:val="20"/>
        </w:rPr>
        <w:t>3. All anglers to exercise the greatest possible care of our fish</w:t>
      </w:r>
      <w:r>
        <w:rPr>
          <w:rFonts w:ascii="Arial" w:hAnsi="Arial" w:cs="Arial"/>
          <w:sz w:val="20"/>
          <w:szCs w:val="20"/>
        </w:rPr>
        <w:t xml:space="preserve"> at all times</w:t>
      </w:r>
      <w:r w:rsidRPr="00237662">
        <w:rPr>
          <w:rFonts w:ascii="Arial" w:hAnsi="Arial" w:cs="Arial"/>
          <w:sz w:val="20"/>
          <w:szCs w:val="20"/>
        </w:rPr>
        <w:t xml:space="preserve">. </w:t>
      </w:r>
      <w:r>
        <w:rPr>
          <w:rFonts w:ascii="Arial" w:hAnsi="Arial" w:cs="Arial"/>
          <w:sz w:val="20"/>
          <w:szCs w:val="20"/>
        </w:rPr>
        <w:t>A mat with reasonable sides are to be used, which must have a thickness of over 40mm. (There are a couple of suitable mats in particular on the market that we always suggest). Metal framed cradles are forbidden unless stated otherwise. Under no circumstances should any fish be held in a sack. Retainers can be used for only a maximum of 20 minutes. This applies to both night and daylight conditions, the fishes wellbeing is of paramount importance meaning any fish should have a good water exchange and be kept in no less than 4ft of water. All fish should be unhooked in the water before removal. Tripods are a must (for ease and when handling big fish alone these are a necessity for accurate weighing).</w:t>
      </w:r>
    </w:p>
    <w:p w:rsidR="009D0ACA" w:rsidRPr="00237662" w:rsidRDefault="009D0ACA" w:rsidP="009D0ACA">
      <w:pPr>
        <w:rPr>
          <w:rFonts w:ascii="Arial" w:hAnsi="Arial" w:cs="Arial"/>
          <w:sz w:val="20"/>
          <w:szCs w:val="20"/>
        </w:rPr>
      </w:pPr>
      <w:r w:rsidRPr="00237662">
        <w:rPr>
          <w:rFonts w:ascii="Arial" w:hAnsi="Arial" w:cs="Arial"/>
          <w:sz w:val="20"/>
          <w:szCs w:val="20"/>
        </w:rPr>
        <w:t xml:space="preserve">4. All </w:t>
      </w:r>
      <w:r>
        <w:rPr>
          <w:rFonts w:ascii="Arial" w:hAnsi="Arial" w:cs="Arial"/>
          <w:sz w:val="20"/>
          <w:szCs w:val="20"/>
        </w:rPr>
        <w:t>particle baits</w:t>
      </w:r>
      <w:r w:rsidRPr="00237662">
        <w:rPr>
          <w:rFonts w:ascii="Arial" w:hAnsi="Arial" w:cs="Arial"/>
          <w:sz w:val="20"/>
          <w:szCs w:val="20"/>
        </w:rPr>
        <w:t xml:space="preserve"> are not allowed from April the 1st until November the 1st. (This means boilies and pellet only). Outside of these dates they must be fully cooked! Uncooked or ‘soaked only’ particles are a danger to the fish and must not be used under any circumstances. All nuts are banned!</w:t>
      </w:r>
    </w:p>
    <w:p w:rsidR="009D0ACA" w:rsidRPr="00237662" w:rsidRDefault="009D0ACA" w:rsidP="009D0ACA">
      <w:pPr>
        <w:rPr>
          <w:rFonts w:ascii="Arial" w:hAnsi="Arial" w:cs="Arial"/>
          <w:sz w:val="20"/>
          <w:szCs w:val="20"/>
        </w:rPr>
      </w:pPr>
      <w:r w:rsidRPr="00237662">
        <w:rPr>
          <w:rFonts w:ascii="Arial" w:hAnsi="Arial" w:cs="Arial"/>
          <w:sz w:val="20"/>
          <w:szCs w:val="20"/>
        </w:rPr>
        <w:t xml:space="preserve">5. No “bent hooks” (curved hooks are permitted), </w:t>
      </w:r>
      <w:r>
        <w:rPr>
          <w:rFonts w:ascii="Arial" w:hAnsi="Arial" w:cs="Arial"/>
          <w:sz w:val="20"/>
          <w:szCs w:val="20"/>
        </w:rPr>
        <w:t>n</w:t>
      </w:r>
      <w:r w:rsidRPr="00237662">
        <w:rPr>
          <w:rFonts w:ascii="Arial" w:hAnsi="Arial" w:cs="Arial"/>
          <w:sz w:val="20"/>
          <w:szCs w:val="20"/>
        </w:rPr>
        <w:t xml:space="preserve">o fixed </w:t>
      </w:r>
      <w:r>
        <w:rPr>
          <w:rFonts w:ascii="Arial" w:hAnsi="Arial" w:cs="Arial"/>
          <w:sz w:val="20"/>
          <w:szCs w:val="20"/>
        </w:rPr>
        <w:t>leads and n</w:t>
      </w:r>
      <w:r w:rsidRPr="00237662">
        <w:rPr>
          <w:rFonts w:ascii="Arial" w:hAnsi="Arial" w:cs="Arial"/>
          <w:sz w:val="20"/>
          <w:szCs w:val="20"/>
        </w:rPr>
        <w:t xml:space="preserve">o </w:t>
      </w:r>
      <w:proofErr w:type="spellStart"/>
      <w:r w:rsidRPr="00237662">
        <w:rPr>
          <w:rFonts w:ascii="Arial" w:hAnsi="Arial" w:cs="Arial"/>
          <w:sz w:val="20"/>
          <w:szCs w:val="20"/>
        </w:rPr>
        <w:t>leadcore</w:t>
      </w:r>
      <w:proofErr w:type="spellEnd"/>
      <w:r w:rsidRPr="00237662">
        <w:rPr>
          <w:rFonts w:ascii="Arial" w:hAnsi="Arial" w:cs="Arial"/>
          <w:sz w:val="20"/>
          <w:szCs w:val="20"/>
        </w:rPr>
        <w:t xml:space="preserve"> or l</w:t>
      </w:r>
      <w:r>
        <w:rPr>
          <w:rFonts w:ascii="Arial" w:hAnsi="Arial" w:cs="Arial"/>
          <w:sz w:val="20"/>
          <w:szCs w:val="20"/>
        </w:rPr>
        <w:t>eaders of any type meaning its tubing only.</w:t>
      </w:r>
      <w:r w:rsidRPr="00237662">
        <w:rPr>
          <w:rFonts w:ascii="Arial" w:hAnsi="Arial" w:cs="Arial"/>
          <w:sz w:val="20"/>
          <w:szCs w:val="20"/>
        </w:rPr>
        <w:t xml:space="preserve"> </w:t>
      </w:r>
      <w:r>
        <w:rPr>
          <w:rFonts w:ascii="Arial" w:hAnsi="Arial" w:cs="Arial"/>
          <w:sz w:val="20"/>
          <w:szCs w:val="20"/>
        </w:rPr>
        <w:t>N</w:t>
      </w:r>
      <w:r w:rsidRPr="00237662">
        <w:rPr>
          <w:rFonts w:ascii="Arial" w:hAnsi="Arial" w:cs="Arial"/>
          <w:sz w:val="20"/>
          <w:szCs w:val="20"/>
        </w:rPr>
        <w:t xml:space="preserve">o naked </w:t>
      </w:r>
      <w:proofErr w:type="spellStart"/>
      <w:r w:rsidRPr="00237662">
        <w:rPr>
          <w:rFonts w:ascii="Arial" w:hAnsi="Arial" w:cs="Arial"/>
          <w:sz w:val="20"/>
          <w:szCs w:val="20"/>
        </w:rPr>
        <w:t>chods</w:t>
      </w:r>
      <w:proofErr w:type="spellEnd"/>
      <w:r w:rsidRPr="00237662">
        <w:rPr>
          <w:rFonts w:ascii="Arial" w:hAnsi="Arial" w:cs="Arial"/>
          <w:sz w:val="20"/>
          <w:szCs w:val="20"/>
        </w:rPr>
        <w:t xml:space="preserve"> due to po</w:t>
      </w:r>
      <w:r>
        <w:rPr>
          <w:rFonts w:ascii="Arial" w:hAnsi="Arial" w:cs="Arial"/>
          <w:sz w:val="20"/>
          <w:szCs w:val="20"/>
        </w:rPr>
        <w:t>ssible fish damage.</w:t>
      </w:r>
    </w:p>
    <w:p w:rsidR="009D0ACA" w:rsidRPr="00237662" w:rsidRDefault="009D0ACA" w:rsidP="009D0ACA">
      <w:pPr>
        <w:rPr>
          <w:rFonts w:ascii="Arial" w:hAnsi="Arial" w:cs="Arial"/>
          <w:sz w:val="20"/>
          <w:szCs w:val="20"/>
        </w:rPr>
      </w:pPr>
      <w:r w:rsidRPr="00237662">
        <w:rPr>
          <w:rFonts w:ascii="Arial" w:hAnsi="Arial" w:cs="Arial"/>
          <w:sz w:val="20"/>
          <w:szCs w:val="20"/>
        </w:rPr>
        <w:t>6. No litter (including cigarette ends). Any anglers found with litter in their swim whilst fishing or after they have left will be banned. This is irrespective of whether the angler deposits the litter or not.</w:t>
      </w:r>
    </w:p>
    <w:p w:rsidR="009D0ACA" w:rsidRPr="00237662" w:rsidRDefault="009D0ACA" w:rsidP="009D0ACA">
      <w:pPr>
        <w:rPr>
          <w:rFonts w:ascii="Arial" w:hAnsi="Arial" w:cs="Arial"/>
          <w:sz w:val="20"/>
          <w:szCs w:val="20"/>
        </w:rPr>
      </w:pPr>
      <w:r w:rsidRPr="00237662">
        <w:rPr>
          <w:rFonts w:ascii="Arial" w:hAnsi="Arial" w:cs="Arial"/>
          <w:sz w:val="20"/>
          <w:szCs w:val="20"/>
        </w:rPr>
        <w:t xml:space="preserve">7. </w:t>
      </w:r>
      <w:r>
        <w:rPr>
          <w:rFonts w:ascii="Arial" w:hAnsi="Arial" w:cs="Arial"/>
          <w:sz w:val="20"/>
          <w:szCs w:val="20"/>
        </w:rPr>
        <w:t>No cutting</w:t>
      </w:r>
      <w:r w:rsidRPr="00237662">
        <w:rPr>
          <w:rFonts w:ascii="Arial" w:hAnsi="Arial" w:cs="Arial"/>
          <w:sz w:val="20"/>
          <w:szCs w:val="20"/>
        </w:rPr>
        <w:t xml:space="preserve"> or remov</w:t>
      </w:r>
      <w:r>
        <w:rPr>
          <w:rFonts w:ascii="Arial" w:hAnsi="Arial" w:cs="Arial"/>
          <w:sz w:val="20"/>
          <w:szCs w:val="20"/>
        </w:rPr>
        <w:t>ing</w:t>
      </w:r>
      <w:r w:rsidRPr="00237662">
        <w:rPr>
          <w:rFonts w:ascii="Arial" w:hAnsi="Arial" w:cs="Arial"/>
          <w:sz w:val="20"/>
          <w:szCs w:val="20"/>
        </w:rPr>
        <w:t xml:space="preserve"> of reeds, bushes, trees, etc.</w:t>
      </w:r>
    </w:p>
    <w:p w:rsidR="009D0ACA" w:rsidRPr="00237662" w:rsidRDefault="009D0ACA" w:rsidP="009D0ACA">
      <w:pPr>
        <w:rPr>
          <w:rFonts w:ascii="Arial" w:hAnsi="Arial" w:cs="Arial"/>
          <w:sz w:val="20"/>
          <w:szCs w:val="20"/>
        </w:rPr>
      </w:pPr>
      <w:r w:rsidRPr="00237662">
        <w:rPr>
          <w:rFonts w:ascii="Arial" w:hAnsi="Arial" w:cs="Arial"/>
          <w:sz w:val="20"/>
          <w:szCs w:val="20"/>
        </w:rPr>
        <w:t>8. Removal or introduction of fish strictly prohibited, except within these rules.</w:t>
      </w:r>
      <w:r w:rsidRPr="009B1079">
        <w:rPr>
          <w:rFonts w:ascii="Arial" w:hAnsi="Arial" w:cs="Arial"/>
          <w:sz w:val="20"/>
          <w:szCs w:val="20"/>
        </w:rPr>
        <w:t xml:space="preserve"> </w:t>
      </w:r>
      <w:r>
        <w:rPr>
          <w:rFonts w:ascii="Arial" w:hAnsi="Arial" w:cs="Arial"/>
          <w:sz w:val="20"/>
          <w:szCs w:val="20"/>
        </w:rPr>
        <w:t>(</w:t>
      </w:r>
      <w:r w:rsidRPr="009B1079">
        <w:rPr>
          <w:rFonts w:ascii="Arial" w:hAnsi="Arial" w:cs="Arial"/>
          <w:sz w:val="20"/>
          <w:szCs w:val="20"/>
        </w:rPr>
        <w:t>No live baits to be brought</w:t>
      </w:r>
      <w:r>
        <w:rPr>
          <w:rFonts w:ascii="Arial" w:hAnsi="Arial" w:cs="Arial"/>
          <w:sz w:val="20"/>
          <w:szCs w:val="20"/>
        </w:rPr>
        <w:t xml:space="preserve"> onto the property from outside).</w:t>
      </w:r>
    </w:p>
    <w:p w:rsidR="009D0ACA" w:rsidRPr="00237662" w:rsidRDefault="005F3085" w:rsidP="009D0ACA">
      <w:pPr>
        <w:rPr>
          <w:rFonts w:ascii="Arial" w:hAnsi="Arial" w:cs="Arial"/>
          <w:sz w:val="20"/>
          <w:szCs w:val="20"/>
        </w:rPr>
      </w:pPr>
      <w:r>
        <w:rPr>
          <w:rFonts w:ascii="Arial" w:hAnsi="Arial" w:cs="Arial"/>
          <w:sz w:val="20"/>
          <w:szCs w:val="20"/>
        </w:rPr>
        <w:t>9</w:t>
      </w:r>
      <w:r w:rsidR="009D0ACA" w:rsidRPr="00237662">
        <w:rPr>
          <w:rFonts w:ascii="Arial" w:hAnsi="Arial" w:cs="Arial"/>
          <w:sz w:val="20"/>
          <w:szCs w:val="20"/>
        </w:rPr>
        <w:t>. On</w:t>
      </w:r>
      <w:r w:rsidR="009D0ACA">
        <w:rPr>
          <w:rFonts w:ascii="Arial" w:hAnsi="Arial" w:cs="Arial"/>
          <w:sz w:val="20"/>
          <w:szCs w:val="20"/>
        </w:rPr>
        <w:t>e non-fishing guest at a time, n</w:t>
      </w:r>
      <w:r w:rsidR="009D0ACA" w:rsidRPr="00237662">
        <w:rPr>
          <w:rFonts w:ascii="Arial" w:hAnsi="Arial" w:cs="Arial"/>
          <w:sz w:val="20"/>
          <w:szCs w:val="20"/>
        </w:rPr>
        <w:t xml:space="preserve">o pets, guns or fires. </w:t>
      </w:r>
    </w:p>
    <w:p w:rsidR="009D0ACA" w:rsidRPr="00237662" w:rsidRDefault="005F3085" w:rsidP="009D0ACA">
      <w:pPr>
        <w:rPr>
          <w:rFonts w:ascii="Arial" w:hAnsi="Arial" w:cs="Arial"/>
          <w:sz w:val="20"/>
          <w:szCs w:val="20"/>
        </w:rPr>
      </w:pPr>
      <w:r>
        <w:rPr>
          <w:rFonts w:ascii="Arial" w:hAnsi="Arial" w:cs="Arial"/>
          <w:sz w:val="20"/>
          <w:szCs w:val="20"/>
        </w:rPr>
        <w:t>10</w:t>
      </w:r>
      <w:r w:rsidR="009D0ACA" w:rsidRPr="00237662">
        <w:rPr>
          <w:rFonts w:ascii="Arial" w:hAnsi="Arial" w:cs="Arial"/>
          <w:sz w:val="20"/>
          <w:szCs w:val="20"/>
        </w:rPr>
        <w:t xml:space="preserve">. Fishing guest sessions are permitted and they must be booked and paid for in advance (guest sessions cannot be booked for May or September). A guest ticket </w:t>
      </w:r>
      <w:r w:rsidR="00CC4536">
        <w:rPr>
          <w:rFonts w:ascii="Arial" w:hAnsi="Arial" w:cs="Arial"/>
          <w:sz w:val="20"/>
          <w:szCs w:val="20"/>
        </w:rPr>
        <w:t>costs £100</w:t>
      </w:r>
      <w:r w:rsidR="009D0ACA" w:rsidRPr="00237662">
        <w:rPr>
          <w:rFonts w:ascii="Arial" w:hAnsi="Arial" w:cs="Arial"/>
          <w:sz w:val="20"/>
          <w:szCs w:val="20"/>
        </w:rPr>
        <w:t xml:space="preserve"> per session and it is the member’s responsibility that their guest abides by all rules, this payment will need to be paid for in advance. The maximum length of a session for a guest is three days and nights and there are no concessions. </w:t>
      </w:r>
    </w:p>
    <w:p w:rsidR="009D0ACA" w:rsidRPr="00237662" w:rsidRDefault="005F3085" w:rsidP="009D0ACA">
      <w:pPr>
        <w:rPr>
          <w:rFonts w:ascii="Arial" w:hAnsi="Arial" w:cs="Arial"/>
          <w:sz w:val="20"/>
          <w:szCs w:val="20"/>
        </w:rPr>
      </w:pPr>
      <w:r>
        <w:rPr>
          <w:rFonts w:ascii="Arial" w:hAnsi="Arial" w:cs="Arial"/>
          <w:sz w:val="20"/>
          <w:szCs w:val="20"/>
        </w:rPr>
        <w:t>11.</w:t>
      </w:r>
      <w:r w:rsidR="009D0ACA" w:rsidRPr="00237662">
        <w:rPr>
          <w:rFonts w:ascii="Arial" w:hAnsi="Arial" w:cs="Arial"/>
          <w:sz w:val="20"/>
          <w:szCs w:val="20"/>
        </w:rPr>
        <w:t xml:space="preserve"> The owners or any private guests of theirs, reserve the right to fish at any time.</w:t>
      </w:r>
      <w:r w:rsidR="009D0ACA" w:rsidRPr="005A02AF">
        <w:rPr>
          <w:rFonts w:ascii="Arial" w:hAnsi="Arial" w:cs="Arial"/>
          <w:sz w:val="20"/>
          <w:szCs w:val="20"/>
        </w:rPr>
        <w:t xml:space="preserve"> </w:t>
      </w:r>
      <w:r w:rsidR="009D0ACA">
        <w:rPr>
          <w:rFonts w:ascii="Arial" w:hAnsi="Arial" w:cs="Arial"/>
          <w:sz w:val="20"/>
          <w:szCs w:val="20"/>
        </w:rPr>
        <w:t xml:space="preserve">They also </w:t>
      </w:r>
      <w:r w:rsidR="009D0ACA" w:rsidRPr="00237662">
        <w:rPr>
          <w:rFonts w:ascii="Arial" w:hAnsi="Arial" w:cs="Arial"/>
          <w:sz w:val="20"/>
          <w:szCs w:val="20"/>
        </w:rPr>
        <w:t>reserve the right to close the lake at any time they think fit and prior noti</w:t>
      </w:r>
      <w:r w:rsidR="009D0ACA">
        <w:rPr>
          <w:rFonts w:ascii="Arial" w:hAnsi="Arial" w:cs="Arial"/>
          <w:sz w:val="20"/>
          <w:szCs w:val="20"/>
        </w:rPr>
        <w:t>ce will be given where</w:t>
      </w:r>
      <w:r w:rsidR="009D0ACA" w:rsidRPr="00237662">
        <w:rPr>
          <w:rFonts w:ascii="Arial" w:hAnsi="Arial" w:cs="Arial"/>
          <w:sz w:val="20"/>
          <w:szCs w:val="20"/>
        </w:rPr>
        <w:t>ver</w:t>
      </w:r>
      <w:r w:rsidR="009D0ACA">
        <w:rPr>
          <w:rFonts w:ascii="Arial" w:hAnsi="Arial" w:cs="Arial"/>
          <w:sz w:val="20"/>
          <w:szCs w:val="20"/>
        </w:rPr>
        <w:t xml:space="preserve"> possible.</w:t>
      </w:r>
    </w:p>
    <w:p w:rsidR="009D0ACA" w:rsidRPr="00237662" w:rsidRDefault="005F3085" w:rsidP="009D0ACA">
      <w:pPr>
        <w:rPr>
          <w:rFonts w:ascii="Arial" w:hAnsi="Arial" w:cs="Arial"/>
          <w:sz w:val="20"/>
          <w:szCs w:val="20"/>
        </w:rPr>
      </w:pPr>
      <w:r>
        <w:rPr>
          <w:rFonts w:ascii="Arial" w:hAnsi="Arial" w:cs="Arial"/>
          <w:sz w:val="20"/>
          <w:szCs w:val="20"/>
        </w:rPr>
        <w:t>12</w:t>
      </w:r>
      <w:r w:rsidR="009D0ACA" w:rsidRPr="00237662">
        <w:rPr>
          <w:rFonts w:ascii="Arial" w:hAnsi="Arial" w:cs="Arial"/>
          <w:sz w:val="20"/>
          <w:szCs w:val="20"/>
        </w:rPr>
        <w:t>. Fishing is carried out entirely at the angler’s own risk and the owners accept no responsibility for any accidents or damage that might occur on the property.</w:t>
      </w:r>
    </w:p>
    <w:p w:rsidR="009D0ACA" w:rsidRPr="00237662" w:rsidRDefault="005F3085" w:rsidP="009D0ACA">
      <w:pPr>
        <w:rPr>
          <w:rFonts w:ascii="Arial" w:hAnsi="Arial" w:cs="Arial"/>
          <w:sz w:val="20"/>
          <w:szCs w:val="20"/>
        </w:rPr>
      </w:pPr>
      <w:r>
        <w:rPr>
          <w:rFonts w:ascii="Arial" w:hAnsi="Arial" w:cs="Arial"/>
          <w:sz w:val="20"/>
          <w:szCs w:val="20"/>
        </w:rPr>
        <w:t>13</w:t>
      </w:r>
      <w:r w:rsidR="009D0ACA" w:rsidRPr="00237662">
        <w:rPr>
          <w:rFonts w:ascii="Arial" w:hAnsi="Arial" w:cs="Arial"/>
          <w:sz w:val="20"/>
          <w:szCs w:val="20"/>
        </w:rPr>
        <w:t>. The owners reserve the right to amend these rules, or add new ones, at any time prior to notice.</w:t>
      </w:r>
    </w:p>
    <w:p w:rsidR="009D0ACA" w:rsidRPr="00237662" w:rsidRDefault="005F3085" w:rsidP="009D0ACA">
      <w:pPr>
        <w:rPr>
          <w:rFonts w:ascii="Arial" w:hAnsi="Arial" w:cs="Arial"/>
          <w:sz w:val="20"/>
          <w:szCs w:val="20"/>
        </w:rPr>
      </w:pPr>
      <w:r>
        <w:rPr>
          <w:rFonts w:ascii="Arial" w:hAnsi="Arial" w:cs="Arial"/>
          <w:sz w:val="20"/>
          <w:szCs w:val="20"/>
        </w:rPr>
        <w:t>14</w:t>
      </w:r>
      <w:r w:rsidR="009D0ACA" w:rsidRPr="00237662">
        <w:rPr>
          <w:rFonts w:ascii="Arial" w:hAnsi="Arial" w:cs="Arial"/>
          <w:sz w:val="20"/>
          <w:szCs w:val="20"/>
        </w:rPr>
        <w:t>. The weights of all carp are to be recorded in the logbook. All carp caught must be photographed on each side</w:t>
      </w:r>
      <w:r w:rsidR="009D0ACA">
        <w:rPr>
          <w:rFonts w:ascii="Arial" w:hAnsi="Arial" w:cs="Arial"/>
          <w:sz w:val="20"/>
          <w:szCs w:val="20"/>
        </w:rPr>
        <w:t>. (L</w:t>
      </w:r>
      <w:r w:rsidR="009D0ACA" w:rsidRPr="00237662">
        <w:rPr>
          <w:rFonts w:ascii="Arial" w:hAnsi="Arial" w:cs="Arial"/>
          <w:sz w:val="20"/>
          <w:szCs w:val="20"/>
        </w:rPr>
        <w:t>ying on an unhooking matt will suffice)</w:t>
      </w:r>
      <w:r w:rsidR="009D0ACA">
        <w:rPr>
          <w:rFonts w:ascii="Arial" w:hAnsi="Arial" w:cs="Arial"/>
          <w:sz w:val="20"/>
          <w:szCs w:val="20"/>
        </w:rPr>
        <w:t>. These photos must then be sent over along with the weight and date</w:t>
      </w:r>
      <w:r w:rsidR="009D0ACA" w:rsidRPr="00237662">
        <w:rPr>
          <w:rFonts w:ascii="Arial" w:hAnsi="Arial" w:cs="Arial"/>
          <w:sz w:val="20"/>
          <w:szCs w:val="20"/>
        </w:rPr>
        <w:t xml:space="preserve"> within 4 weeks of capture.</w:t>
      </w:r>
    </w:p>
    <w:p w:rsidR="009D0ACA" w:rsidRPr="00237662" w:rsidRDefault="005F3085" w:rsidP="009D0ACA">
      <w:pPr>
        <w:rPr>
          <w:rFonts w:ascii="Arial" w:hAnsi="Arial" w:cs="Arial"/>
          <w:sz w:val="20"/>
          <w:szCs w:val="20"/>
        </w:rPr>
      </w:pPr>
      <w:r>
        <w:rPr>
          <w:rFonts w:ascii="Arial" w:hAnsi="Arial" w:cs="Arial"/>
          <w:sz w:val="20"/>
          <w:szCs w:val="20"/>
        </w:rPr>
        <w:t>15</w:t>
      </w:r>
      <w:r w:rsidR="009D0ACA" w:rsidRPr="00237662">
        <w:rPr>
          <w:rFonts w:ascii="Arial" w:hAnsi="Arial" w:cs="Arial"/>
          <w:sz w:val="20"/>
          <w:szCs w:val="20"/>
        </w:rPr>
        <w:t>. The reserving of swims for oth</w:t>
      </w:r>
      <w:r w:rsidR="009D0ACA">
        <w:rPr>
          <w:rFonts w:ascii="Arial" w:hAnsi="Arial" w:cs="Arial"/>
          <w:sz w:val="20"/>
          <w:szCs w:val="20"/>
        </w:rPr>
        <w:t>e</w:t>
      </w:r>
      <w:r w:rsidR="009D0ACA" w:rsidRPr="00237662">
        <w:rPr>
          <w:rFonts w:ascii="Arial" w:hAnsi="Arial" w:cs="Arial"/>
          <w:sz w:val="20"/>
          <w:szCs w:val="20"/>
        </w:rPr>
        <w:t>r members or guests is not al</w:t>
      </w:r>
      <w:r w:rsidR="009D0ACA">
        <w:rPr>
          <w:rFonts w:ascii="Arial" w:hAnsi="Arial" w:cs="Arial"/>
          <w:sz w:val="20"/>
          <w:szCs w:val="20"/>
        </w:rPr>
        <w:t>lowed. Leaving tackle in swims to reserve them for yourself</w:t>
      </w:r>
      <w:r w:rsidR="009D0ACA" w:rsidRPr="00237662">
        <w:rPr>
          <w:rFonts w:ascii="Arial" w:hAnsi="Arial" w:cs="Arial"/>
          <w:sz w:val="20"/>
          <w:szCs w:val="20"/>
        </w:rPr>
        <w:t xml:space="preserve"> for long periods whilst you are away is also not allowed. Short periods of up to a maximum of 2 hours is acceptable if you need to leave the lake during a fishing session. But if you are away any longer, your tackle must be completely removed well away from the swim, so it can be fished by someone else.</w:t>
      </w:r>
    </w:p>
    <w:p w:rsidR="009D0ACA" w:rsidRPr="00237662" w:rsidRDefault="005F3085" w:rsidP="009D0ACA">
      <w:pPr>
        <w:rPr>
          <w:rFonts w:ascii="Arial" w:hAnsi="Arial" w:cs="Arial"/>
          <w:sz w:val="20"/>
          <w:szCs w:val="20"/>
        </w:rPr>
      </w:pPr>
      <w:r>
        <w:rPr>
          <w:rFonts w:ascii="Arial" w:hAnsi="Arial" w:cs="Arial"/>
          <w:sz w:val="20"/>
          <w:szCs w:val="20"/>
        </w:rPr>
        <w:lastRenderedPageBreak/>
        <w:t>16</w:t>
      </w:r>
      <w:r w:rsidR="009D0ACA" w:rsidRPr="00237662">
        <w:rPr>
          <w:rFonts w:ascii="Arial" w:hAnsi="Arial" w:cs="Arial"/>
          <w:sz w:val="20"/>
          <w:szCs w:val="20"/>
        </w:rPr>
        <w:t>. The maximum length of a session is three days and nights (72 hours), after which time you must not return to the site within 72 hours (three days and nights). If you fish 3 nights over the course of say 4-5-6 days then it is not acceptable to return within 72 hours.  (If you work off the basis that you shouldn’t be fishing any more than 4 nights at the very most in 1 week then you shouldn’t go far wrong). For the months of November, December, January and February, the maximum length of a session is four days and nights (96 hours).</w:t>
      </w:r>
    </w:p>
    <w:p w:rsidR="009D0ACA" w:rsidRPr="00237662" w:rsidRDefault="005F3085" w:rsidP="009D0ACA">
      <w:pPr>
        <w:rPr>
          <w:rFonts w:ascii="Arial" w:hAnsi="Arial" w:cs="Arial"/>
          <w:sz w:val="20"/>
          <w:szCs w:val="20"/>
        </w:rPr>
      </w:pPr>
      <w:r>
        <w:rPr>
          <w:rFonts w:ascii="Arial" w:hAnsi="Arial" w:cs="Arial"/>
          <w:sz w:val="20"/>
          <w:szCs w:val="20"/>
        </w:rPr>
        <w:t>17</w:t>
      </w:r>
      <w:r w:rsidR="009D0ACA">
        <w:rPr>
          <w:rFonts w:ascii="Arial" w:hAnsi="Arial" w:cs="Arial"/>
          <w:sz w:val="20"/>
          <w:szCs w:val="20"/>
        </w:rPr>
        <w:t>.</w:t>
      </w:r>
      <w:r w:rsidR="009D0ACA" w:rsidRPr="00237662">
        <w:rPr>
          <w:rFonts w:ascii="Arial" w:hAnsi="Arial" w:cs="Arial"/>
          <w:sz w:val="20"/>
          <w:szCs w:val="20"/>
        </w:rPr>
        <w:t xml:space="preserve">  All gates to be closed and properly locked at all times</w:t>
      </w:r>
      <w:r w:rsidR="009D0ACA">
        <w:rPr>
          <w:rFonts w:ascii="Arial" w:hAnsi="Arial" w:cs="Arial"/>
          <w:sz w:val="20"/>
          <w:szCs w:val="20"/>
        </w:rPr>
        <w:t>.</w:t>
      </w:r>
    </w:p>
    <w:p w:rsidR="009D0ACA" w:rsidRDefault="005F3085" w:rsidP="009D0ACA">
      <w:pPr>
        <w:rPr>
          <w:rFonts w:ascii="Arial" w:hAnsi="Arial" w:cs="Arial"/>
          <w:sz w:val="20"/>
          <w:szCs w:val="20"/>
        </w:rPr>
      </w:pPr>
      <w:r>
        <w:rPr>
          <w:rFonts w:ascii="Arial" w:hAnsi="Arial" w:cs="Arial"/>
          <w:sz w:val="20"/>
          <w:szCs w:val="20"/>
        </w:rPr>
        <w:t>18</w:t>
      </w:r>
      <w:r w:rsidR="009D0ACA" w:rsidRPr="00237662">
        <w:rPr>
          <w:rFonts w:ascii="Arial" w:hAnsi="Arial" w:cs="Arial"/>
          <w:sz w:val="20"/>
          <w:szCs w:val="20"/>
        </w:rPr>
        <w:t>. Members should act as bailiffs where necessary and challenge anyone on the lake whom they suspect are not m</w:t>
      </w:r>
      <w:r w:rsidR="009D0ACA">
        <w:rPr>
          <w:rFonts w:ascii="Arial" w:hAnsi="Arial" w:cs="Arial"/>
          <w:sz w:val="20"/>
          <w:szCs w:val="20"/>
        </w:rPr>
        <w:t>embers.</w:t>
      </w:r>
      <w:r w:rsidR="009D0ACA" w:rsidRPr="00237662">
        <w:rPr>
          <w:rFonts w:ascii="Arial" w:hAnsi="Arial" w:cs="Arial"/>
          <w:sz w:val="20"/>
          <w:szCs w:val="20"/>
        </w:rPr>
        <w:t xml:space="preserve"> Any presence of non-members or </w:t>
      </w:r>
      <w:r w:rsidR="009D0ACA">
        <w:rPr>
          <w:rFonts w:ascii="Arial" w:hAnsi="Arial" w:cs="Arial"/>
          <w:sz w:val="20"/>
          <w:szCs w:val="20"/>
        </w:rPr>
        <w:t xml:space="preserve">even </w:t>
      </w:r>
      <w:r w:rsidR="009D0ACA" w:rsidRPr="00237662">
        <w:rPr>
          <w:rFonts w:ascii="Arial" w:hAnsi="Arial" w:cs="Arial"/>
          <w:sz w:val="20"/>
          <w:szCs w:val="20"/>
        </w:rPr>
        <w:t>any</w:t>
      </w:r>
      <w:r w:rsidR="009D0ACA">
        <w:rPr>
          <w:rFonts w:ascii="Arial" w:hAnsi="Arial" w:cs="Arial"/>
          <w:sz w:val="20"/>
          <w:szCs w:val="20"/>
        </w:rPr>
        <w:t xml:space="preserve"> (suspicious)</w:t>
      </w:r>
      <w:r w:rsidR="009D0ACA" w:rsidRPr="00237662">
        <w:rPr>
          <w:rFonts w:ascii="Arial" w:hAnsi="Arial" w:cs="Arial"/>
          <w:sz w:val="20"/>
          <w:szCs w:val="20"/>
        </w:rPr>
        <w:t xml:space="preserve"> rule breaking must be reported to the owners as soon as possible.</w:t>
      </w:r>
      <w:r w:rsidR="00B916E7">
        <w:rPr>
          <w:rFonts w:ascii="Arial" w:hAnsi="Arial" w:cs="Arial"/>
          <w:sz w:val="20"/>
          <w:szCs w:val="20"/>
        </w:rPr>
        <w:t xml:space="preserve"> If we are not aware of these things then we are unable to act on them, and that goes for anything and everything</w:t>
      </w:r>
      <w:r>
        <w:rPr>
          <w:rFonts w:ascii="Arial" w:hAnsi="Arial" w:cs="Arial"/>
          <w:sz w:val="20"/>
          <w:szCs w:val="20"/>
        </w:rPr>
        <w:t>,</w:t>
      </w:r>
      <w:r w:rsidR="00B916E7">
        <w:rPr>
          <w:rFonts w:ascii="Arial" w:hAnsi="Arial" w:cs="Arial"/>
          <w:sz w:val="20"/>
          <w:szCs w:val="20"/>
        </w:rPr>
        <w:t xml:space="preserve"> ultimately for the well-being of the fishery.</w:t>
      </w:r>
    </w:p>
    <w:p w:rsidR="009D0ACA" w:rsidRPr="00237662" w:rsidRDefault="005F3085" w:rsidP="009D0ACA">
      <w:pPr>
        <w:rPr>
          <w:rFonts w:ascii="Arial" w:hAnsi="Arial" w:cs="Arial"/>
          <w:sz w:val="20"/>
          <w:szCs w:val="20"/>
        </w:rPr>
      </w:pPr>
      <w:r>
        <w:rPr>
          <w:rFonts w:ascii="Arial" w:hAnsi="Arial" w:cs="Arial"/>
          <w:sz w:val="20"/>
          <w:szCs w:val="20"/>
        </w:rPr>
        <w:t>19</w:t>
      </w:r>
      <w:r w:rsidR="009D0ACA">
        <w:rPr>
          <w:rFonts w:ascii="Arial" w:hAnsi="Arial" w:cs="Arial"/>
          <w:sz w:val="20"/>
          <w:szCs w:val="20"/>
        </w:rPr>
        <w:t>.</w:t>
      </w:r>
      <w:r w:rsidR="009D0ACA" w:rsidRPr="00237662">
        <w:rPr>
          <w:rFonts w:ascii="Arial" w:hAnsi="Arial" w:cs="Arial"/>
          <w:sz w:val="20"/>
          <w:szCs w:val="20"/>
        </w:rPr>
        <w:t xml:space="preserve"> Ro</w:t>
      </w:r>
      <w:r w:rsidR="009D0ACA">
        <w:rPr>
          <w:rFonts w:ascii="Arial" w:hAnsi="Arial" w:cs="Arial"/>
          <w:sz w:val="20"/>
          <w:szCs w:val="20"/>
        </w:rPr>
        <w:t xml:space="preserve">ds must be fished from the same </w:t>
      </w:r>
      <w:r w:rsidR="009D0ACA" w:rsidRPr="00237662">
        <w:rPr>
          <w:rFonts w:ascii="Arial" w:hAnsi="Arial" w:cs="Arial"/>
          <w:sz w:val="20"/>
          <w:szCs w:val="20"/>
        </w:rPr>
        <w:t>swim</w:t>
      </w:r>
      <w:r w:rsidR="009D0ACA">
        <w:rPr>
          <w:rFonts w:ascii="Arial" w:hAnsi="Arial" w:cs="Arial"/>
          <w:sz w:val="20"/>
          <w:szCs w:val="20"/>
        </w:rPr>
        <w:t xml:space="preserve"> only</w:t>
      </w:r>
      <w:r w:rsidR="009D0ACA" w:rsidRPr="00237662">
        <w:rPr>
          <w:rFonts w:ascii="Arial" w:hAnsi="Arial" w:cs="Arial"/>
          <w:sz w:val="20"/>
          <w:szCs w:val="20"/>
        </w:rPr>
        <w:t xml:space="preserve"> and not spread along the bank.</w:t>
      </w:r>
    </w:p>
    <w:p w:rsidR="009D0ACA" w:rsidRDefault="005F3085" w:rsidP="009D0ACA">
      <w:pPr>
        <w:rPr>
          <w:rFonts w:ascii="Arial" w:hAnsi="Arial" w:cs="Arial"/>
          <w:sz w:val="20"/>
          <w:szCs w:val="20"/>
        </w:rPr>
      </w:pPr>
      <w:r>
        <w:rPr>
          <w:rFonts w:ascii="Arial" w:hAnsi="Arial" w:cs="Arial"/>
          <w:sz w:val="20"/>
          <w:szCs w:val="20"/>
        </w:rPr>
        <w:t>20</w:t>
      </w:r>
      <w:r w:rsidR="009D0ACA" w:rsidRPr="00237662">
        <w:rPr>
          <w:rFonts w:ascii="Arial" w:hAnsi="Arial" w:cs="Arial"/>
          <w:sz w:val="20"/>
          <w:szCs w:val="20"/>
        </w:rPr>
        <w:t>. Members must</w:t>
      </w:r>
      <w:r w:rsidR="009D0ACA">
        <w:rPr>
          <w:rFonts w:ascii="Arial" w:hAnsi="Arial" w:cs="Arial"/>
          <w:sz w:val="20"/>
          <w:szCs w:val="20"/>
        </w:rPr>
        <w:t xml:space="preserve"> not forget their etiquette and</w:t>
      </w:r>
      <w:r w:rsidR="009D0ACA" w:rsidRPr="00237662">
        <w:rPr>
          <w:rFonts w:ascii="Arial" w:hAnsi="Arial" w:cs="Arial"/>
          <w:sz w:val="20"/>
          <w:szCs w:val="20"/>
        </w:rPr>
        <w:t xml:space="preserve"> show the maximum possible respect </w:t>
      </w:r>
      <w:r w:rsidR="009D0ACA">
        <w:rPr>
          <w:rFonts w:ascii="Arial" w:hAnsi="Arial" w:cs="Arial"/>
          <w:sz w:val="20"/>
          <w:szCs w:val="20"/>
        </w:rPr>
        <w:t>to other members by being considerate</w:t>
      </w:r>
      <w:r w:rsidR="009D0ACA" w:rsidRPr="00237662">
        <w:rPr>
          <w:rFonts w:ascii="Arial" w:hAnsi="Arial" w:cs="Arial"/>
          <w:sz w:val="20"/>
          <w:szCs w:val="20"/>
        </w:rPr>
        <w:t xml:space="preserve"> and courteous at all times.</w:t>
      </w:r>
    </w:p>
    <w:p w:rsidR="00CC4536" w:rsidRDefault="005F3085" w:rsidP="009D0ACA">
      <w:pPr>
        <w:rPr>
          <w:rFonts w:ascii="Arial" w:hAnsi="Arial" w:cs="Arial"/>
          <w:sz w:val="19"/>
          <w:szCs w:val="19"/>
        </w:rPr>
      </w:pPr>
      <w:r>
        <w:rPr>
          <w:rFonts w:ascii="Arial" w:hAnsi="Arial" w:cs="Arial"/>
          <w:sz w:val="19"/>
          <w:szCs w:val="19"/>
        </w:rPr>
        <w:t>21</w:t>
      </w:r>
      <w:r w:rsidR="00CC4536" w:rsidRPr="00416BA2">
        <w:rPr>
          <w:rFonts w:ascii="Arial" w:hAnsi="Arial" w:cs="Arial"/>
          <w:sz w:val="19"/>
          <w:szCs w:val="19"/>
        </w:rPr>
        <w:t>. The use of rowing boats is not permitted. Bait boats are not allowed for most of the year, but can be used in the three months of December, January and February.</w:t>
      </w:r>
      <w:bookmarkStart w:id="0" w:name="_GoBack"/>
      <w:bookmarkEnd w:id="0"/>
    </w:p>
    <w:p w:rsidR="005C5CAE" w:rsidRPr="00CC4536" w:rsidRDefault="005F3085" w:rsidP="009D0ACA">
      <w:pPr>
        <w:rPr>
          <w:rFonts w:ascii="Arial" w:hAnsi="Arial" w:cs="Arial"/>
          <w:sz w:val="19"/>
          <w:szCs w:val="19"/>
        </w:rPr>
      </w:pPr>
      <w:r>
        <w:rPr>
          <w:rFonts w:ascii="Arial" w:hAnsi="Arial" w:cs="Arial"/>
          <w:sz w:val="19"/>
          <w:szCs w:val="19"/>
        </w:rPr>
        <w:t>22</w:t>
      </w:r>
      <w:r w:rsidR="005C5CAE">
        <w:rPr>
          <w:rFonts w:ascii="Arial" w:hAnsi="Arial" w:cs="Arial"/>
          <w:sz w:val="19"/>
          <w:szCs w:val="19"/>
        </w:rPr>
        <w:t>.</w:t>
      </w:r>
      <w:r w:rsidR="005C5CAE" w:rsidRPr="005C5CAE">
        <w:t xml:space="preserve"> </w:t>
      </w:r>
      <w:r w:rsidR="005C5CAE">
        <w:t xml:space="preserve">Unless you are fishing along the river bank, </w:t>
      </w:r>
      <w:r w:rsidR="005C5CAE" w:rsidRPr="005C5CAE">
        <w:rPr>
          <w:rFonts w:ascii="Arial" w:hAnsi="Arial" w:cs="Arial"/>
          <w:sz w:val="19"/>
          <w:szCs w:val="19"/>
        </w:rPr>
        <w:t>Cars are to be parked in the two designated car parks only and not taken onto the east bank (field side).</w:t>
      </w:r>
    </w:p>
    <w:p w:rsidR="009D0ACA" w:rsidRPr="005F3085" w:rsidRDefault="009D0ACA" w:rsidP="005F3085">
      <w:pPr>
        <w:rPr>
          <w:rFonts w:ascii="Arial" w:hAnsi="Arial" w:cs="Arial"/>
          <w:sz w:val="20"/>
          <w:szCs w:val="20"/>
        </w:rPr>
      </w:pPr>
      <w:r w:rsidRPr="00237662">
        <w:rPr>
          <w:rFonts w:ascii="Arial" w:hAnsi="Arial" w:cs="Arial"/>
          <w:sz w:val="20"/>
          <w:szCs w:val="20"/>
        </w:rPr>
        <w:t>Please note that</w:t>
      </w:r>
      <w:r w:rsidR="005C5CAE">
        <w:rPr>
          <w:rFonts w:ascii="Arial" w:hAnsi="Arial" w:cs="Arial"/>
          <w:sz w:val="20"/>
          <w:szCs w:val="20"/>
        </w:rPr>
        <w:t xml:space="preserve"> Crackers</w:t>
      </w:r>
      <w:r w:rsidRPr="00237662">
        <w:rPr>
          <w:rFonts w:ascii="Arial" w:hAnsi="Arial" w:cs="Arial"/>
          <w:sz w:val="20"/>
          <w:szCs w:val="20"/>
        </w:rPr>
        <w:t xml:space="preserve"> members</w:t>
      </w:r>
      <w:r w:rsidR="005C5CAE">
        <w:rPr>
          <w:rFonts w:ascii="Arial" w:hAnsi="Arial" w:cs="Arial"/>
          <w:sz w:val="20"/>
          <w:szCs w:val="20"/>
        </w:rPr>
        <w:t xml:space="preserve"> </w:t>
      </w:r>
      <w:r w:rsidRPr="00237662">
        <w:rPr>
          <w:rFonts w:ascii="Arial" w:hAnsi="Arial" w:cs="Arial"/>
          <w:sz w:val="20"/>
          <w:szCs w:val="20"/>
        </w:rPr>
        <w:t xml:space="preserve">are not allowed access </w:t>
      </w:r>
      <w:r>
        <w:rPr>
          <w:rFonts w:ascii="Arial" w:hAnsi="Arial" w:cs="Arial"/>
          <w:sz w:val="20"/>
          <w:szCs w:val="20"/>
        </w:rPr>
        <w:t xml:space="preserve">over </w:t>
      </w:r>
      <w:r w:rsidRPr="00237662">
        <w:rPr>
          <w:rFonts w:ascii="Arial" w:hAnsi="Arial" w:cs="Arial"/>
          <w:sz w:val="20"/>
          <w:szCs w:val="20"/>
        </w:rPr>
        <w:t xml:space="preserve">to </w:t>
      </w:r>
      <w:proofErr w:type="spellStart"/>
      <w:r w:rsidRPr="00237662">
        <w:rPr>
          <w:rFonts w:ascii="Arial" w:hAnsi="Arial" w:cs="Arial"/>
          <w:sz w:val="20"/>
          <w:szCs w:val="20"/>
        </w:rPr>
        <w:t>Ringstead</w:t>
      </w:r>
      <w:proofErr w:type="spellEnd"/>
      <w:r w:rsidRPr="00237662">
        <w:rPr>
          <w:rFonts w:ascii="Arial" w:hAnsi="Arial" w:cs="Arial"/>
          <w:sz w:val="20"/>
          <w:szCs w:val="20"/>
        </w:rPr>
        <w:t xml:space="preserve"> Lake (except for the Causeway Swim for access to the wooden shed) unles</w:t>
      </w:r>
      <w:r>
        <w:rPr>
          <w:rFonts w:ascii="Arial" w:hAnsi="Arial" w:cs="Arial"/>
          <w:sz w:val="20"/>
          <w:szCs w:val="20"/>
        </w:rPr>
        <w:t>s invited to do so by a member.</w:t>
      </w:r>
      <w:r w:rsidR="005C5CAE">
        <w:rPr>
          <w:rFonts w:ascii="Arial" w:hAnsi="Arial" w:cs="Arial"/>
          <w:sz w:val="20"/>
          <w:szCs w:val="20"/>
        </w:rPr>
        <w:t xml:space="preserve"> </w:t>
      </w:r>
    </w:p>
    <w:p w:rsidR="00416BA2" w:rsidRPr="00416BA2" w:rsidRDefault="00CE123A" w:rsidP="00416BA2">
      <w:pPr>
        <w:jc w:val="center"/>
        <w:rPr>
          <w:rFonts w:ascii="Arial" w:hAnsi="Arial" w:cs="Arial"/>
          <w:b/>
          <w:color w:val="FFFFFF" w:themeColor="background1"/>
          <w:sz w:val="36"/>
          <w:szCs w:val="19"/>
        </w:rPr>
      </w:pPr>
      <w:r w:rsidRPr="00416BA2">
        <w:rPr>
          <w:rFonts w:ascii="Arial" w:hAnsi="Arial" w:cs="Arial"/>
          <w:b/>
          <w:color w:val="FFFFFF" w:themeColor="background1"/>
          <w:sz w:val="36"/>
          <w:szCs w:val="19"/>
          <w:highlight w:val="darkGreen"/>
        </w:rPr>
        <w:t>IF IN DOUBT ASK!</w:t>
      </w:r>
    </w:p>
    <w:p w:rsidR="00B9386B" w:rsidRPr="0086131E" w:rsidRDefault="00B9386B" w:rsidP="00C1733E">
      <w:pPr>
        <w:rPr>
          <w:rFonts w:ascii="Arial" w:hAnsi="Arial" w:cs="Arial"/>
          <w:b/>
          <w:color w:val="FFFFFF" w:themeColor="background1"/>
          <w:sz w:val="20"/>
          <w:szCs w:val="19"/>
          <w:u w:val="single"/>
        </w:rPr>
      </w:pPr>
      <w:r w:rsidRPr="0086131E">
        <w:rPr>
          <w:rFonts w:ascii="Arial" w:hAnsi="Arial" w:cs="Arial"/>
          <w:b/>
          <w:sz w:val="20"/>
          <w:szCs w:val="19"/>
          <w:u w:val="single"/>
        </w:rPr>
        <w:t xml:space="preserve">Contact details </w:t>
      </w:r>
    </w:p>
    <w:p w:rsidR="00B9386B" w:rsidRPr="00416BA2" w:rsidRDefault="00B9386B" w:rsidP="00CA7314">
      <w:pPr>
        <w:rPr>
          <w:rFonts w:ascii="Arial" w:hAnsi="Arial" w:cs="Arial"/>
          <w:sz w:val="19"/>
          <w:szCs w:val="19"/>
        </w:rPr>
      </w:pPr>
      <w:r w:rsidRPr="00416BA2">
        <w:rPr>
          <w:rFonts w:ascii="Arial" w:hAnsi="Arial" w:cs="Arial"/>
          <w:sz w:val="19"/>
          <w:szCs w:val="19"/>
        </w:rPr>
        <w:t>Nigel – 07801 833878</w:t>
      </w:r>
    </w:p>
    <w:p w:rsidR="00B9386B" w:rsidRPr="00416BA2" w:rsidRDefault="00B9386B" w:rsidP="00CA7314">
      <w:pPr>
        <w:rPr>
          <w:rFonts w:ascii="Arial" w:hAnsi="Arial" w:cs="Arial"/>
          <w:sz w:val="19"/>
          <w:szCs w:val="19"/>
        </w:rPr>
      </w:pPr>
      <w:r w:rsidRPr="00416BA2">
        <w:rPr>
          <w:rFonts w:ascii="Arial" w:hAnsi="Arial" w:cs="Arial"/>
          <w:sz w:val="19"/>
          <w:szCs w:val="19"/>
        </w:rPr>
        <w:t xml:space="preserve">Matt </w:t>
      </w:r>
      <w:r w:rsidR="008316C6" w:rsidRPr="00416BA2">
        <w:rPr>
          <w:rFonts w:ascii="Arial" w:hAnsi="Arial" w:cs="Arial"/>
          <w:sz w:val="19"/>
          <w:szCs w:val="19"/>
        </w:rPr>
        <w:t>–</w:t>
      </w:r>
      <w:r w:rsidRPr="00416BA2">
        <w:rPr>
          <w:rFonts w:ascii="Arial" w:hAnsi="Arial" w:cs="Arial"/>
          <w:sz w:val="19"/>
          <w:szCs w:val="19"/>
        </w:rPr>
        <w:t xml:space="preserve"> 07858</w:t>
      </w:r>
      <w:r w:rsidR="008316C6" w:rsidRPr="00416BA2">
        <w:rPr>
          <w:rFonts w:ascii="Arial" w:hAnsi="Arial" w:cs="Arial"/>
          <w:sz w:val="19"/>
          <w:szCs w:val="19"/>
        </w:rPr>
        <w:t xml:space="preserve"> </w:t>
      </w:r>
      <w:r w:rsidRPr="00416BA2">
        <w:rPr>
          <w:rFonts w:ascii="Arial" w:hAnsi="Arial" w:cs="Arial"/>
          <w:sz w:val="19"/>
          <w:szCs w:val="19"/>
        </w:rPr>
        <w:t>598656</w:t>
      </w:r>
    </w:p>
    <w:p w:rsidR="008316C6" w:rsidRDefault="00CA7314" w:rsidP="0090397E">
      <w:pPr>
        <w:rPr>
          <w:rFonts w:ascii="Arial" w:hAnsi="Arial" w:cs="Arial"/>
          <w:sz w:val="19"/>
          <w:szCs w:val="19"/>
        </w:rPr>
      </w:pPr>
      <w:r w:rsidRPr="00416BA2">
        <w:rPr>
          <w:rFonts w:ascii="Arial" w:hAnsi="Arial" w:cs="Arial"/>
          <w:sz w:val="19"/>
          <w:szCs w:val="19"/>
        </w:rPr>
        <w:t>Robert the Bailiff</w:t>
      </w:r>
      <w:r w:rsidR="00B9386B" w:rsidRPr="00416BA2">
        <w:rPr>
          <w:rFonts w:ascii="Arial" w:hAnsi="Arial" w:cs="Arial"/>
          <w:sz w:val="19"/>
          <w:szCs w:val="19"/>
        </w:rPr>
        <w:t xml:space="preserve"> </w:t>
      </w:r>
      <w:r w:rsidR="008316C6" w:rsidRPr="00416BA2">
        <w:rPr>
          <w:rFonts w:ascii="Arial" w:hAnsi="Arial" w:cs="Arial"/>
          <w:sz w:val="19"/>
          <w:szCs w:val="19"/>
        </w:rPr>
        <w:t>–</w:t>
      </w:r>
      <w:r w:rsidR="00B9386B" w:rsidRPr="00416BA2">
        <w:rPr>
          <w:rFonts w:ascii="Arial" w:hAnsi="Arial" w:cs="Arial"/>
          <w:sz w:val="19"/>
          <w:szCs w:val="19"/>
        </w:rPr>
        <w:t xml:space="preserve"> 07885</w:t>
      </w:r>
      <w:r w:rsidR="009B262C">
        <w:rPr>
          <w:rFonts w:ascii="Arial" w:hAnsi="Arial" w:cs="Arial"/>
          <w:sz w:val="19"/>
          <w:szCs w:val="19"/>
        </w:rPr>
        <w:t xml:space="preserve"> </w:t>
      </w:r>
      <w:r w:rsidR="00B9386B" w:rsidRPr="00416BA2">
        <w:rPr>
          <w:rFonts w:ascii="Arial" w:hAnsi="Arial" w:cs="Arial"/>
          <w:sz w:val="19"/>
          <w:szCs w:val="19"/>
        </w:rPr>
        <w:t>272247</w:t>
      </w:r>
    </w:p>
    <w:p w:rsidR="00670A45" w:rsidRPr="00416BA2" w:rsidRDefault="00670A45" w:rsidP="0090397E">
      <w:pPr>
        <w:rPr>
          <w:rFonts w:ascii="Arial" w:hAnsi="Arial" w:cs="Arial"/>
          <w:sz w:val="19"/>
          <w:szCs w:val="19"/>
        </w:rPr>
      </w:pPr>
    </w:p>
    <w:p w:rsidR="002D608A" w:rsidRPr="00416BA2" w:rsidRDefault="002D608A" w:rsidP="0090397E">
      <w:pPr>
        <w:rPr>
          <w:rFonts w:ascii="Arial" w:hAnsi="Arial" w:cs="Arial"/>
          <w:i/>
          <w:sz w:val="19"/>
          <w:szCs w:val="19"/>
        </w:rPr>
      </w:pPr>
      <w:r w:rsidRPr="00416BA2">
        <w:rPr>
          <w:rFonts w:ascii="Arial" w:hAnsi="Arial" w:cs="Arial"/>
          <w:i/>
          <w:sz w:val="19"/>
          <w:szCs w:val="19"/>
        </w:rPr>
        <w:t>I have read the above rules; I</w:t>
      </w:r>
      <w:r w:rsidRPr="00416BA2">
        <w:rPr>
          <w:rFonts w:ascii="Arial" w:hAnsi="Arial" w:cs="Arial"/>
          <w:b/>
          <w:i/>
          <w:sz w:val="19"/>
          <w:szCs w:val="19"/>
        </w:rPr>
        <w:t xml:space="preserve"> fully</w:t>
      </w:r>
      <w:r w:rsidRPr="00416BA2">
        <w:rPr>
          <w:rFonts w:ascii="Arial" w:hAnsi="Arial" w:cs="Arial"/>
          <w:i/>
          <w:sz w:val="19"/>
          <w:szCs w:val="19"/>
        </w:rPr>
        <w:t xml:space="preserve"> understand them and </w:t>
      </w:r>
      <w:r w:rsidRPr="00416BA2">
        <w:rPr>
          <w:rFonts w:ascii="Arial" w:hAnsi="Arial" w:cs="Arial"/>
          <w:b/>
          <w:i/>
          <w:sz w:val="19"/>
          <w:szCs w:val="19"/>
        </w:rPr>
        <w:t>agree</w:t>
      </w:r>
      <w:r w:rsidRPr="00416BA2">
        <w:rPr>
          <w:rFonts w:ascii="Arial" w:hAnsi="Arial" w:cs="Arial"/>
          <w:i/>
          <w:sz w:val="19"/>
          <w:szCs w:val="19"/>
        </w:rPr>
        <w:t xml:space="preserve"> to be bound by them</w:t>
      </w:r>
    </w:p>
    <w:p w:rsidR="00277451" w:rsidRPr="00416BA2" w:rsidRDefault="00277451" w:rsidP="0090397E">
      <w:pPr>
        <w:rPr>
          <w:rFonts w:ascii="Arial" w:hAnsi="Arial" w:cs="Arial"/>
          <w:sz w:val="19"/>
          <w:szCs w:val="19"/>
        </w:rPr>
      </w:pPr>
    </w:p>
    <w:p w:rsidR="002D608A" w:rsidRPr="00416BA2" w:rsidRDefault="002D608A" w:rsidP="0090397E">
      <w:pPr>
        <w:rPr>
          <w:rFonts w:ascii="Arial" w:hAnsi="Arial" w:cs="Arial"/>
          <w:sz w:val="19"/>
          <w:szCs w:val="19"/>
        </w:rPr>
      </w:pPr>
      <w:r w:rsidRPr="00416BA2">
        <w:rPr>
          <w:rFonts w:ascii="Arial" w:hAnsi="Arial" w:cs="Arial"/>
          <w:sz w:val="19"/>
          <w:szCs w:val="19"/>
        </w:rPr>
        <w:t>Name…………………………….</w:t>
      </w:r>
    </w:p>
    <w:p w:rsidR="002D608A" w:rsidRPr="00416BA2" w:rsidRDefault="002D608A" w:rsidP="0090397E">
      <w:pPr>
        <w:rPr>
          <w:rFonts w:ascii="Arial" w:hAnsi="Arial" w:cs="Arial"/>
          <w:sz w:val="19"/>
          <w:szCs w:val="19"/>
        </w:rPr>
      </w:pPr>
    </w:p>
    <w:p w:rsidR="002D608A" w:rsidRPr="00416BA2" w:rsidRDefault="00ED7F62" w:rsidP="0090397E">
      <w:pPr>
        <w:rPr>
          <w:rFonts w:ascii="Arial" w:hAnsi="Arial" w:cs="Arial"/>
          <w:sz w:val="19"/>
          <w:szCs w:val="19"/>
        </w:rPr>
      </w:pPr>
      <w:r w:rsidRPr="00416BA2">
        <w:rPr>
          <w:rFonts w:ascii="Arial" w:hAnsi="Arial" w:cs="Arial"/>
          <w:sz w:val="19"/>
          <w:szCs w:val="19"/>
        </w:rPr>
        <w:t>Signature</w:t>
      </w:r>
      <w:r w:rsidR="002D608A" w:rsidRPr="00416BA2">
        <w:rPr>
          <w:rFonts w:ascii="Arial" w:hAnsi="Arial" w:cs="Arial"/>
          <w:sz w:val="19"/>
          <w:szCs w:val="19"/>
        </w:rPr>
        <w:t>………………………………………………………Date…………………………………</w:t>
      </w:r>
    </w:p>
    <w:sectPr w:rsidR="002D608A" w:rsidRPr="00416BA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0BE" w:rsidRDefault="000610BE" w:rsidP="008F623B">
      <w:pPr>
        <w:spacing w:after="0" w:line="240" w:lineRule="auto"/>
      </w:pPr>
      <w:r>
        <w:separator/>
      </w:r>
    </w:p>
  </w:endnote>
  <w:endnote w:type="continuationSeparator" w:id="0">
    <w:p w:rsidR="000610BE" w:rsidRDefault="000610BE" w:rsidP="008F6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0BE" w:rsidRDefault="000610BE" w:rsidP="008F623B">
      <w:pPr>
        <w:spacing w:after="0" w:line="240" w:lineRule="auto"/>
      </w:pPr>
      <w:r>
        <w:separator/>
      </w:r>
    </w:p>
  </w:footnote>
  <w:footnote w:type="continuationSeparator" w:id="0">
    <w:p w:rsidR="000610BE" w:rsidRDefault="000610BE" w:rsidP="008F62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23B" w:rsidRPr="002E3716" w:rsidRDefault="00B92472" w:rsidP="00F8013D">
    <w:pPr>
      <w:pStyle w:val="Header"/>
      <w:jc w:val="center"/>
      <w:rPr>
        <w:rFonts w:ascii="Arial" w:hAnsi="Arial" w:cs="Arial"/>
        <w:b/>
        <w:sz w:val="24"/>
        <w:szCs w:val="24"/>
        <w:u w:val="single"/>
      </w:rPr>
    </w:pPr>
    <w:r w:rsidRPr="002E3716">
      <w:rPr>
        <w:rFonts w:ascii="Arial" w:hAnsi="Arial" w:cs="Arial"/>
        <w:b/>
        <w:noProof/>
        <w:sz w:val="24"/>
        <w:szCs w:val="24"/>
        <w:lang w:eastAsia="en-GB"/>
      </w:rPr>
      <w:drawing>
        <wp:anchor distT="0" distB="0" distL="114300" distR="114300" simplePos="0" relativeHeight="251658240" behindDoc="0" locked="0" layoutInCell="1" allowOverlap="1">
          <wp:simplePos x="0" y="0"/>
          <wp:positionH relativeFrom="margin">
            <wp:posOffset>4699635</wp:posOffset>
          </wp:positionH>
          <wp:positionV relativeFrom="margin">
            <wp:posOffset>-717423</wp:posOffset>
          </wp:positionV>
          <wp:extent cx="1784985" cy="450215"/>
          <wp:effectExtent l="0" t="0" r="571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985" cy="450215"/>
                  </a:xfrm>
                  <a:prstGeom prst="rect">
                    <a:avLst/>
                  </a:prstGeom>
                  <a:noFill/>
                </pic:spPr>
              </pic:pic>
            </a:graphicData>
          </a:graphic>
          <wp14:sizeRelH relativeFrom="margin">
            <wp14:pctWidth>0</wp14:pctWidth>
          </wp14:sizeRelH>
          <wp14:sizeRelV relativeFrom="margin">
            <wp14:pctHeight>0</wp14:pctHeight>
          </wp14:sizeRelV>
        </wp:anchor>
      </w:drawing>
    </w:r>
    <w:r w:rsidR="002E3716" w:rsidRPr="002E3716">
      <w:rPr>
        <w:rFonts w:ascii="Arial" w:hAnsi="Arial" w:cs="Arial"/>
        <w:b/>
        <w:sz w:val="24"/>
        <w:szCs w:val="24"/>
      </w:rPr>
      <w:t xml:space="preserve">                        </w:t>
    </w:r>
    <w:r w:rsidR="00B00882">
      <w:rPr>
        <w:rFonts w:ascii="Arial" w:hAnsi="Arial" w:cs="Arial"/>
        <w:b/>
        <w:sz w:val="24"/>
        <w:szCs w:val="24"/>
        <w:u w:val="single"/>
      </w:rPr>
      <w:t>Crackers Meadow Rules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7E"/>
    <w:rsid w:val="000376FE"/>
    <w:rsid w:val="000610BE"/>
    <w:rsid w:val="000700EF"/>
    <w:rsid w:val="000A7BB1"/>
    <w:rsid w:val="000D167D"/>
    <w:rsid w:val="000E1FE4"/>
    <w:rsid w:val="001049D9"/>
    <w:rsid w:val="001071EF"/>
    <w:rsid w:val="00166981"/>
    <w:rsid w:val="001B0068"/>
    <w:rsid w:val="001E5644"/>
    <w:rsid w:val="00202B83"/>
    <w:rsid w:val="00216125"/>
    <w:rsid w:val="00221604"/>
    <w:rsid w:val="002635F7"/>
    <w:rsid w:val="00277451"/>
    <w:rsid w:val="00286D67"/>
    <w:rsid w:val="002A3B2F"/>
    <w:rsid w:val="002D608A"/>
    <w:rsid w:val="002E3716"/>
    <w:rsid w:val="002F10A9"/>
    <w:rsid w:val="003824D4"/>
    <w:rsid w:val="00392F4F"/>
    <w:rsid w:val="003D374D"/>
    <w:rsid w:val="003F7F68"/>
    <w:rsid w:val="004135B9"/>
    <w:rsid w:val="00416BA2"/>
    <w:rsid w:val="00417D11"/>
    <w:rsid w:val="00484E6B"/>
    <w:rsid w:val="004A7A73"/>
    <w:rsid w:val="004B36ED"/>
    <w:rsid w:val="004B5A3F"/>
    <w:rsid w:val="004D7870"/>
    <w:rsid w:val="004E21E8"/>
    <w:rsid w:val="004E450B"/>
    <w:rsid w:val="00501A55"/>
    <w:rsid w:val="0051727E"/>
    <w:rsid w:val="005437B9"/>
    <w:rsid w:val="00580364"/>
    <w:rsid w:val="005A3C3B"/>
    <w:rsid w:val="005C55FC"/>
    <w:rsid w:val="005C5CAE"/>
    <w:rsid w:val="005D075B"/>
    <w:rsid w:val="005D35A9"/>
    <w:rsid w:val="005F3085"/>
    <w:rsid w:val="0064319B"/>
    <w:rsid w:val="00670A45"/>
    <w:rsid w:val="006B727A"/>
    <w:rsid w:val="007367A3"/>
    <w:rsid w:val="00793E9A"/>
    <w:rsid w:val="007A723B"/>
    <w:rsid w:val="007D24F7"/>
    <w:rsid w:val="00801DE7"/>
    <w:rsid w:val="008316C6"/>
    <w:rsid w:val="008436F4"/>
    <w:rsid w:val="0086131E"/>
    <w:rsid w:val="00872EDF"/>
    <w:rsid w:val="00893C0D"/>
    <w:rsid w:val="0089482C"/>
    <w:rsid w:val="008B314F"/>
    <w:rsid w:val="008D4AAF"/>
    <w:rsid w:val="008D52AF"/>
    <w:rsid w:val="008E4FDB"/>
    <w:rsid w:val="008F3CD8"/>
    <w:rsid w:val="008F623B"/>
    <w:rsid w:val="0090397E"/>
    <w:rsid w:val="009269AF"/>
    <w:rsid w:val="00977439"/>
    <w:rsid w:val="00985DFD"/>
    <w:rsid w:val="009A2C6F"/>
    <w:rsid w:val="009B262C"/>
    <w:rsid w:val="009D0ACA"/>
    <w:rsid w:val="009D2DD2"/>
    <w:rsid w:val="009E1497"/>
    <w:rsid w:val="00AC3079"/>
    <w:rsid w:val="00B00882"/>
    <w:rsid w:val="00B6053D"/>
    <w:rsid w:val="00B916E7"/>
    <w:rsid w:val="00B92472"/>
    <w:rsid w:val="00B9386B"/>
    <w:rsid w:val="00BF390F"/>
    <w:rsid w:val="00C1733E"/>
    <w:rsid w:val="00C917DE"/>
    <w:rsid w:val="00CA7314"/>
    <w:rsid w:val="00CC4536"/>
    <w:rsid w:val="00CC4976"/>
    <w:rsid w:val="00CE123A"/>
    <w:rsid w:val="00CF05E1"/>
    <w:rsid w:val="00CF771A"/>
    <w:rsid w:val="00D44C57"/>
    <w:rsid w:val="00D6505B"/>
    <w:rsid w:val="00D906C4"/>
    <w:rsid w:val="00E37F95"/>
    <w:rsid w:val="00E667F5"/>
    <w:rsid w:val="00E754EA"/>
    <w:rsid w:val="00E77463"/>
    <w:rsid w:val="00E8114A"/>
    <w:rsid w:val="00EC78B9"/>
    <w:rsid w:val="00ED7F62"/>
    <w:rsid w:val="00F651E8"/>
    <w:rsid w:val="00F8013D"/>
    <w:rsid w:val="00FB6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5B5497-2B54-4F2D-86F2-B6E10B2A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23B"/>
  </w:style>
  <w:style w:type="paragraph" w:styleId="Footer">
    <w:name w:val="footer"/>
    <w:basedOn w:val="Normal"/>
    <w:link w:val="FooterChar"/>
    <w:uiPriority w:val="99"/>
    <w:unhideWhenUsed/>
    <w:rsid w:val="008F6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23B"/>
  </w:style>
  <w:style w:type="paragraph" w:styleId="BalloonText">
    <w:name w:val="Balloon Text"/>
    <w:basedOn w:val="Normal"/>
    <w:link w:val="BalloonTextChar"/>
    <w:uiPriority w:val="99"/>
    <w:semiHidden/>
    <w:unhideWhenUsed/>
    <w:rsid w:val="00B92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4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792</TotalTime>
  <Pages>2</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Roberts</dc:creator>
  <cp:lastModifiedBy>nigel</cp:lastModifiedBy>
  <cp:revision>82</cp:revision>
  <cp:lastPrinted>2025-02-07T15:13:00Z</cp:lastPrinted>
  <dcterms:created xsi:type="dcterms:W3CDTF">2020-02-07T10:11:00Z</dcterms:created>
  <dcterms:modified xsi:type="dcterms:W3CDTF">2025-12-09T15:50:00Z</dcterms:modified>
</cp:coreProperties>
</file>